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47AF0" w14:textId="428DECFD" w:rsidR="00CB5A5F" w:rsidRPr="00076598" w:rsidRDefault="00CB5A5F" w:rsidP="00CB5A5F">
      <w:pPr>
        <w:ind w:rightChars="-200" w:right="-420"/>
        <w:rPr>
          <w:rFonts w:ascii="ＭＳ 明朝" w:eastAsia="ＭＳ 明朝" w:hAnsi="ＭＳ 明朝" w:cs="Times New Roman"/>
          <w:color w:val="000000"/>
          <w:szCs w:val="22"/>
          <w14:ligatures w14:val="none"/>
        </w:rPr>
      </w:pPr>
      <w:r w:rsidRPr="00076598">
        <w:rPr>
          <w:rFonts w:ascii="ＭＳ 明朝" w:eastAsia="ＭＳ 明朝" w:hAnsi="ＭＳ 明朝" w:cs="Times New Roman"/>
          <w:color w:val="000000"/>
          <w:szCs w:val="22"/>
          <w14:ligatures w14:val="none"/>
        </w:rPr>
        <w:t>（様式</w:t>
      </w:r>
      <w:r w:rsidRPr="00076598">
        <w:rPr>
          <w:rFonts w:ascii="ＭＳ 明朝" w:eastAsia="ＭＳ 明朝" w:hAnsi="ＭＳ 明朝" w:cs="Times New Roman" w:hint="eastAsia"/>
          <w:color w:val="000000"/>
          <w:szCs w:val="22"/>
          <w14:ligatures w14:val="none"/>
        </w:rPr>
        <w:t>８</w:t>
      </w:r>
      <w:r w:rsidRPr="00076598">
        <w:rPr>
          <w:rFonts w:ascii="ＭＳ 明朝" w:eastAsia="ＭＳ 明朝" w:hAnsi="ＭＳ 明朝" w:cs="Times New Roman"/>
          <w:color w:val="000000"/>
          <w:szCs w:val="22"/>
          <w14:ligatures w14:val="none"/>
        </w:rPr>
        <w:t xml:space="preserve">）作成例　</w:t>
      </w:r>
    </w:p>
    <w:p w14:paraId="177D4439" w14:textId="77777777" w:rsidR="00CB5A5F" w:rsidRPr="00076598" w:rsidRDefault="00CB5A5F" w:rsidP="00CB5A5F">
      <w:pPr>
        <w:jc w:val="both"/>
        <w:rPr>
          <w:rFonts w:ascii="ＭＳ 明朝" w:eastAsia="ＭＳ 明朝" w:hAnsi="ＭＳ 明朝" w:cs="Times New Roman"/>
          <w:color w:val="000000"/>
          <w:szCs w:val="21"/>
          <w14:ligatures w14:val="none"/>
        </w:rPr>
      </w:pPr>
    </w:p>
    <w:p w14:paraId="3BAEFBED" w14:textId="77777777" w:rsidR="00CB5A5F" w:rsidRPr="00076598" w:rsidRDefault="00CB5A5F" w:rsidP="00CB5A5F">
      <w:pPr>
        <w:jc w:val="center"/>
        <w:rPr>
          <w:rFonts w:ascii="ＭＳ 明朝" w:eastAsia="ＭＳ 明朝" w:hAnsi="ＭＳ 明朝" w:cs="Times New Roman"/>
          <w:color w:val="000000"/>
          <w:spacing w:val="-6"/>
          <w:sz w:val="24"/>
          <w14:ligatures w14:val="none"/>
        </w:rPr>
      </w:pPr>
      <w:r w:rsidRPr="00076598">
        <w:rPr>
          <w:rFonts w:ascii="ＭＳ 明朝" w:eastAsia="ＭＳ 明朝" w:hAnsi="ＭＳ 明朝" w:cs="Times New Roman"/>
          <w:color w:val="000000"/>
          <w:spacing w:val="-6"/>
          <w:sz w:val="24"/>
          <w14:ligatures w14:val="none"/>
        </w:rPr>
        <w:t>世羅町特産品開発業務における共同企業体協定書</w:t>
      </w:r>
    </w:p>
    <w:p w14:paraId="430375EF"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p>
    <w:p w14:paraId="76D02C8F"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（目的）</w:t>
      </w:r>
    </w:p>
    <w:p w14:paraId="2B4A68E1"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第１条　当該共同企業体は、次の業務（以下「本業務」という。）を共同連帯して行うことを目的とする。</w:t>
      </w:r>
    </w:p>
    <w:p w14:paraId="60A64E30" w14:textId="77777777" w:rsidR="00CB5A5F" w:rsidRPr="00076598" w:rsidRDefault="00CB5A5F" w:rsidP="00CB5A5F">
      <w:pPr>
        <w:ind w:left="420" w:hangingChars="200" w:hanging="42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一　世羅町特産品開発業務</w:t>
      </w:r>
    </w:p>
    <w:p w14:paraId="67126818" w14:textId="77777777" w:rsidR="00CB5A5F" w:rsidRPr="00076598" w:rsidRDefault="00CB5A5F" w:rsidP="00CB5A5F">
      <w:pPr>
        <w:ind w:left="420" w:hangingChars="200" w:hanging="42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二　前号に附帯する業務</w:t>
      </w:r>
    </w:p>
    <w:p w14:paraId="7F14FCAB"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（名称）</w:t>
      </w:r>
    </w:p>
    <w:p w14:paraId="632E1C70"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第２条　当該共同企業体は、○○○○・△△△△共同企業体（以下「共同体」という。）と称する。</w:t>
      </w:r>
    </w:p>
    <w:p w14:paraId="2A6ED018"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（事務所の所在地）</w:t>
      </w:r>
    </w:p>
    <w:p w14:paraId="7831F046"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第３条　共同体は、事務所を○○県○○市○○町○○番地○に置く。</w:t>
      </w:r>
    </w:p>
    <w:p w14:paraId="399034FB"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（成立の時期及び解散の時期）</w:t>
      </w:r>
    </w:p>
    <w:p w14:paraId="6C4D4EA8"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第４条　共同体は本協定の締結日に成立したものとする。</w:t>
      </w:r>
    </w:p>
    <w:p w14:paraId="6CCF7C30"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２　本業務を受託したときは、共同体は、本業務の委託契約の履行後、発注者の承諾を得るまでの間は解散することはできない。</w:t>
      </w:r>
    </w:p>
    <w:p w14:paraId="6EDC32B3"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３　本業務を受託することができなかったときは、共同体は前項の規定にかかわらず、本業務に関する委託契約が締結された日に解散するものとする。</w:t>
      </w:r>
    </w:p>
    <w:p w14:paraId="4779828C"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（構成員の住所及び名称）</w:t>
      </w:r>
    </w:p>
    <w:p w14:paraId="1B921BF7"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第５条　共同体の構成員は、次のとおりとする。</w:t>
      </w:r>
    </w:p>
    <w:p w14:paraId="4F4783CF"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○○県○○市○○町○○番地○</w:t>
      </w:r>
    </w:p>
    <w:p w14:paraId="05987511"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○○株式会社</w:t>
      </w:r>
    </w:p>
    <w:p w14:paraId="73913C25" w14:textId="77777777" w:rsidR="00CB5A5F" w:rsidRPr="00076598" w:rsidRDefault="00CB5A5F" w:rsidP="00CB5A5F">
      <w:pPr>
        <w:ind w:firstLineChars="500" w:firstLine="105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△△県△△市△△町△△番地△</w:t>
      </w:r>
    </w:p>
    <w:p w14:paraId="25BD4729"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△△株式会社</w:t>
      </w:r>
    </w:p>
    <w:p w14:paraId="19CE0E5A"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（代表者の名称）</w:t>
      </w:r>
    </w:p>
    <w:p w14:paraId="1109571C"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第６条　共同体は、○○株式会社を代表者とする。</w:t>
      </w:r>
    </w:p>
    <w:p w14:paraId="1FE89CB6"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（代表者の権限）</w:t>
      </w:r>
    </w:p>
    <w:p w14:paraId="39D0C849"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第７条　共同体の代表者は、本業務の履行に関し、共同体を代表して、発注者及び監督官庁等と折衝する権限並びに自己の名義をもって業務委託料（前払金及び部分払金を含む。）の請求、受領及び共同体に属する財産を管理する権限を有するものとする。</w:t>
      </w:r>
    </w:p>
    <w:p w14:paraId="19A06E04" w14:textId="7ECA7A41"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２　構成員は、成果物（契約書に規定する指定部分に関する成果物及び部分引渡しに関する成果物を含む。）等について、契約日以降著作権法（昭和</w:t>
      </w:r>
      <w:r w:rsidR="0045143B">
        <w:rPr>
          <w:rFonts w:ascii="ＭＳ 明朝" w:eastAsia="ＭＳ 明朝" w:hAnsi="ＭＳ 明朝" w:cs="Times New Roman" w:hint="eastAsia"/>
          <w:color w:val="000000"/>
          <w:szCs w:val="21"/>
          <w14:ligatures w14:val="none"/>
        </w:rPr>
        <w:t>45</w:t>
      </w:r>
      <w:r w:rsidRPr="00076598">
        <w:rPr>
          <w:rFonts w:ascii="ＭＳ 明朝" w:eastAsia="ＭＳ 明朝" w:hAnsi="ＭＳ 明朝" w:cs="Times New Roman"/>
          <w:color w:val="000000"/>
          <w:szCs w:val="21"/>
          <w14:ligatures w14:val="none"/>
        </w:rPr>
        <w:t>年法律第</w:t>
      </w:r>
      <w:r w:rsidR="0045143B">
        <w:rPr>
          <w:rFonts w:ascii="ＭＳ 明朝" w:eastAsia="ＭＳ 明朝" w:hAnsi="ＭＳ 明朝" w:cs="Times New Roman" w:hint="eastAsia"/>
          <w:color w:val="000000"/>
          <w:szCs w:val="21"/>
          <w14:ligatures w14:val="none"/>
        </w:rPr>
        <w:t>48</w:t>
      </w:r>
      <w:r w:rsidRPr="00076598">
        <w:rPr>
          <w:rFonts w:ascii="ＭＳ 明朝" w:eastAsia="ＭＳ 明朝" w:hAnsi="ＭＳ 明朝" w:cs="Times New Roman"/>
          <w:color w:val="000000"/>
          <w:szCs w:val="21"/>
          <w14:ligatures w14:val="none"/>
        </w:rPr>
        <w:t>号）第２章及び第３章に規定する著作者の権利が存続する間、当該権利に関し発注者と折衝等を行う権限を、共同体の代表者である企業に委任するものとする。</w:t>
      </w:r>
    </w:p>
    <w:p w14:paraId="3AA94C98" w14:textId="77777777" w:rsidR="00CB5A5F" w:rsidRPr="00076598" w:rsidRDefault="00CB5A5F" w:rsidP="00CB5A5F">
      <w:pPr>
        <w:ind w:leftChars="100" w:left="210"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lastRenderedPageBreak/>
        <w:t>なお、共同体の解散後、共同体の代表者である企業が破産又は解散した場合においては、当該権利に関し発注者と折衝等を行う権限を、代表者である企業以外の構成員である企業が委任するものとする。</w:t>
      </w:r>
    </w:p>
    <w:p w14:paraId="02312BA4"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（分担業務）</w:t>
      </w:r>
    </w:p>
    <w:p w14:paraId="3363E468"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第８条　構成員の本業務の分担は、次のとおりとする。ただし、分担業務の一部につき発注者と契約内容の変更増減があったときは、それに応じて分担の変更があるものとする。</w:t>
      </w:r>
    </w:p>
    <w:p w14:paraId="1A3E3B9C"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○○の○○業務　○○株式会社</w:t>
      </w:r>
    </w:p>
    <w:p w14:paraId="60818146"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△△の△△業務　△△株式会社</w:t>
      </w:r>
    </w:p>
    <w:p w14:paraId="0BD13C72"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（構成員の出資の割合）</w:t>
      </w:r>
    </w:p>
    <w:p w14:paraId="7508A645"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第９条　構成員の出資の割合は、次のとおりとする。ただし、本業務について発注者との契約内容の変更増減があっても、構成員の出資の割合は変わらないものとする。</w:t>
      </w:r>
    </w:p>
    <w:p w14:paraId="67DFA27F"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代表構成員　　○○株式会社　　　□％</w:t>
      </w:r>
    </w:p>
    <w:p w14:paraId="0969BEAD"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構成員　　　　△△株式会社　　　□％</w:t>
      </w:r>
    </w:p>
    <w:p w14:paraId="38C4B2D6"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２　金銭以外のものによる出資については、時価を参酌のうえ、構成員が協議して評価するものとする。</w:t>
      </w:r>
    </w:p>
    <w:p w14:paraId="3DE27EC8"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（運営委員会）</w:t>
      </w:r>
    </w:p>
    <w:p w14:paraId="3526A516"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第10条　共同体は、構成員全員をもって運営委員会を設け、本業務の履行に当たるものとする。</w:t>
      </w:r>
    </w:p>
    <w:p w14:paraId="2FAE8939"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（構成員の責任）</w:t>
      </w:r>
    </w:p>
    <w:p w14:paraId="55D31025"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第11条　各構成員は本業務の委託契約の履行に際し、連帯して責任を負うものとする。</w:t>
      </w:r>
    </w:p>
    <w:p w14:paraId="52824EDC"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（取引金融機関）</w:t>
      </w:r>
    </w:p>
    <w:p w14:paraId="6C183698"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第12条　共同体の取引金融機関は、○○銀行○○支店とし、代表者の名義により設けられた別口預金口座によって取引するものとする。</w:t>
      </w:r>
    </w:p>
    <w:p w14:paraId="4E19A254"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（決算）</w:t>
      </w:r>
    </w:p>
    <w:p w14:paraId="487562A2"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第13条　共同体は、業務完了の都度当該業務について決算するものとする。</w:t>
      </w:r>
    </w:p>
    <w:p w14:paraId="23D421E6"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（利益金の配当の割合）</w:t>
      </w:r>
    </w:p>
    <w:p w14:paraId="1C254914"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第14条　決算の結果利益を生じた場合には、第９条に規定する出資の割合により、構成員に利益金を配当するものとする。</w:t>
      </w:r>
    </w:p>
    <w:p w14:paraId="5AD34CF0" w14:textId="77777777" w:rsidR="00CB5A5F" w:rsidRPr="00076598" w:rsidRDefault="00CB5A5F" w:rsidP="00CB5A5F">
      <w:pPr>
        <w:ind w:leftChars="100" w:left="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（欠損金の負担の割合）</w:t>
      </w:r>
    </w:p>
    <w:p w14:paraId="773B6D2C"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第15条　決算の結果欠損金を生じた場合には、第９条に規定する割合により構成員が欠損金を負担するものとする。</w:t>
      </w:r>
    </w:p>
    <w:p w14:paraId="2AC12627"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（構成員の相互間の責任の分担）</w:t>
      </w:r>
    </w:p>
    <w:p w14:paraId="4EE17524"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第16条　構成員がその分担業務に関し、発注者及び第三者に与えた損害は、当該構成員がこれを負担するものとする。</w:t>
      </w:r>
    </w:p>
    <w:p w14:paraId="3A57D127"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２　構成員が他の構成員に損害を与えた場合においては、その責任につき運営委員会で協</w:t>
      </w:r>
      <w:r w:rsidRPr="00076598">
        <w:rPr>
          <w:rFonts w:ascii="ＭＳ 明朝" w:eastAsia="ＭＳ 明朝" w:hAnsi="ＭＳ 明朝" w:cs="Times New Roman"/>
          <w:color w:val="000000"/>
          <w:szCs w:val="21"/>
          <w14:ligatures w14:val="none"/>
        </w:rPr>
        <w:lastRenderedPageBreak/>
        <w:t>議するものとする。</w:t>
      </w:r>
    </w:p>
    <w:p w14:paraId="55FF8E4C"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３　前２項の規定は、いかなる意味においても第11条に規定する共同体の責任を免れるものではない。</w:t>
      </w:r>
    </w:p>
    <w:p w14:paraId="3114A1D4"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（権利義務の譲渡の制限）</w:t>
      </w:r>
    </w:p>
    <w:p w14:paraId="7F91096B"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第17条　本協定書に基づく権利義務は、他人に譲渡することはできない。</w:t>
      </w:r>
    </w:p>
    <w:p w14:paraId="380F59B9"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（業務途中における構成員の脱退）</w:t>
      </w:r>
    </w:p>
    <w:p w14:paraId="3FF1CD12"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第18条　構成員は、共同体が本業務を完了する日までは脱退することはできない。</w:t>
      </w:r>
    </w:p>
    <w:p w14:paraId="6D03B1A8"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（解散後のかし担保責任）</w:t>
      </w:r>
    </w:p>
    <w:p w14:paraId="41C35AD7"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第19条　共同体が解散した後においても、本業務につきかしがあったときは、構成員は共同連帯してその責に任ずるものとする。</w:t>
      </w:r>
    </w:p>
    <w:p w14:paraId="2B1281CC" w14:textId="77777777" w:rsidR="00CB5A5F" w:rsidRPr="00076598" w:rsidRDefault="00CB5A5F" w:rsidP="00CB5A5F">
      <w:pPr>
        <w:ind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（協定書に定めのない事項）</w:t>
      </w:r>
    </w:p>
    <w:p w14:paraId="000A39F8" w14:textId="77777777" w:rsidR="00CB5A5F" w:rsidRPr="00076598" w:rsidRDefault="00CB5A5F" w:rsidP="00CB5A5F">
      <w:pPr>
        <w:ind w:left="210" w:hangingChars="100" w:hanging="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第20条　この協定書に定めのない事項については、運営委員会において定めるものとする。</w:t>
      </w:r>
    </w:p>
    <w:p w14:paraId="235E7DD1" w14:textId="77777777" w:rsidR="00CB5A5F" w:rsidRPr="00076598" w:rsidRDefault="00CB5A5F" w:rsidP="00CB5A5F">
      <w:pPr>
        <w:rPr>
          <w:rFonts w:ascii="ＭＳ 明朝" w:eastAsia="ＭＳ 明朝" w:hAnsi="ＭＳ 明朝" w:cs="Times New Roman"/>
          <w:color w:val="000000"/>
          <w:szCs w:val="21"/>
          <w14:ligatures w14:val="none"/>
        </w:rPr>
      </w:pPr>
    </w:p>
    <w:p w14:paraId="7B0D8088" w14:textId="77777777" w:rsidR="00CB5A5F" w:rsidRPr="00076598" w:rsidRDefault="00CB5A5F" w:rsidP="00CB5A5F">
      <w:pPr>
        <w:ind w:leftChars="118" w:left="248" w:firstLineChars="100" w:firstLine="2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○○株式会社と△△株式会社は，上記のとおり○○○○・△△△△共同企業体協定を締結したので，その証拠として協定書○通を作成し，各通に構成員が記名捺印し、各自所持するものとする。</w:t>
      </w:r>
    </w:p>
    <w:p w14:paraId="5008E56E" w14:textId="77777777" w:rsidR="00CB5A5F" w:rsidRPr="00076598" w:rsidRDefault="00CB5A5F" w:rsidP="00CB5A5F">
      <w:pPr>
        <w:ind w:left="247"/>
        <w:rPr>
          <w:rFonts w:ascii="ＭＳ 明朝" w:eastAsia="ＭＳ 明朝" w:hAnsi="ＭＳ 明朝" w:cs="Times New Roman"/>
          <w:color w:val="000000"/>
          <w:szCs w:val="21"/>
          <w14:ligatures w14:val="none"/>
        </w:rPr>
      </w:pPr>
    </w:p>
    <w:p w14:paraId="005688E7" w14:textId="454118E6" w:rsidR="00CB5A5F" w:rsidRPr="00076598" w:rsidRDefault="00CB5A5F" w:rsidP="00CB5A5F">
      <w:pPr>
        <w:ind w:left="48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令和</w:t>
      </w:r>
      <w:r w:rsidRPr="00076598">
        <w:rPr>
          <w:rFonts w:ascii="ＭＳ 明朝" w:eastAsia="ＭＳ 明朝" w:hAnsi="ＭＳ 明朝" w:cs="Times New Roman" w:hint="eastAsia"/>
          <w:color w:val="000000"/>
          <w:szCs w:val="21"/>
          <w14:ligatures w14:val="none"/>
        </w:rPr>
        <w:t>８</w:t>
      </w:r>
      <w:r w:rsidRPr="00076598">
        <w:rPr>
          <w:rFonts w:ascii="ＭＳ 明朝" w:eastAsia="ＭＳ 明朝" w:hAnsi="ＭＳ 明朝" w:cs="Times New Roman"/>
          <w:color w:val="000000"/>
          <w:szCs w:val="21"/>
          <w14:ligatures w14:val="none"/>
        </w:rPr>
        <w:t>年○○月○○日</w:t>
      </w:r>
    </w:p>
    <w:p w14:paraId="12CEB487" w14:textId="77777777" w:rsidR="00CB5A5F" w:rsidRPr="00076598" w:rsidRDefault="00CB5A5F" w:rsidP="00CB5A5F">
      <w:pPr>
        <w:rPr>
          <w:rFonts w:ascii="ＭＳ 明朝" w:eastAsia="ＭＳ 明朝" w:hAnsi="ＭＳ 明朝" w:cs="Times New Roman"/>
          <w:color w:val="000000"/>
          <w:szCs w:val="21"/>
          <w14:ligatures w14:val="none"/>
        </w:rPr>
      </w:pPr>
    </w:p>
    <w:p w14:paraId="1EF051C6" w14:textId="77777777" w:rsidR="00CB5A5F" w:rsidRPr="00076598" w:rsidRDefault="00CB5A5F" w:rsidP="00CB5A5F">
      <w:pPr>
        <w:ind w:firstLineChars="1100" w:firstLine="231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w:t>
      </w:r>
      <w:r w:rsidRPr="00076598">
        <w:rPr>
          <w:rFonts w:ascii="ＭＳ 明朝" w:eastAsia="ＭＳ 明朝" w:hAnsi="ＭＳ 明朝" w:cs="Times New Roman"/>
          <w:color w:val="000000"/>
          <w:spacing w:val="180"/>
          <w:kern w:val="0"/>
          <w:szCs w:val="21"/>
          <w14:ligatures w14:val="none"/>
        </w:rPr>
        <w:t>所在</w:t>
      </w:r>
      <w:r w:rsidRPr="00076598">
        <w:rPr>
          <w:rFonts w:ascii="ＭＳ 明朝" w:eastAsia="ＭＳ 明朝" w:hAnsi="ＭＳ 明朝" w:cs="Times New Roman"/>
          <w:color w:val="000000"/>
          <w:kern w:val="0"/>
          <w:szCs w:val="21"/>
          <w14:ligatures w14:val="none"/>
        </w:rPr>
        <w:t>地</w:t>
      </w:r>
    </w:p>
    <w:p w14:paraId="047DD9A7"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商号又は名称</w:t>
      </w:r>
    </w:p>
    <w:p w14:paraId="6B13949C"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w:t>
      </w:r>
      <w:r w:rsidRPr="00076598">
        <w:rPr>
          <w:rFonts w:ascii="ＭＳ 明朝" w:eastAsia="ＭＳ 明朝" w:hAnsi="ＭＳ 明朝" w:cs="Times New Roman"/>
          <w:color w:val="000000"/>
          <w:spacing w:val="180"/>
          <w:kern w:val="0"/>
          <w:szCs w:val="21"/>
          <w14:ligatures w14:val="none"/>
        </w:rPr>
        <w:t>代表</w:t>
      </w:r>
      <w:r w:rsidRPr="00076598">
        <w:rPr>
          <w:rFonts w:ascii="ＭＳ 明朝" w:eastAsia="ＭＳ 明朝" w:hAnsi="ＭＳ 明朝" w:cs="Times New Roman"/>
          <w:color w:val="000000"/>
          <w:kern w:val="0"/>
          <w:szCs w:val="21"/>
          <w14:ligatures w14:val="none"/>
        </w:rPr>
        <w:t xml:space="preserve">者　　　　　　　　　　　　　　</w:t>
      </w:r>
      <w:r w:rsidRPr="00076598">
        <w:rPr>
          <w:rFonts w:ascii="ＭＳ 明朝" w:eastAsia="ＭＳ 明朝" w:hAnsi="ＭＳ 明朝" w:cs="Times New Roman"/>
          <w:color w:val="000000"/>
          <w:szCs w:val="21"/>
          <w14:ligatures w14:val="none"/>
        </w:rPr>
        <w:t>㊞</w:t>
      </w:r>
    </w:p>
    <w:p w14:paraId="693926AC" w14:textId="77777777" w:rsidR="00CB5A5F" w:rsidRPr="00076598" w:rsidRDefault="00CB5A5F" w:rsidP="00CB5A5F">
      <w:pPr>
        <w:rPr>
          <w:rFonts w:ascii="ＭＳ 明朝" w:eastAsia="ＭＳ 明朝" w:hAnsi="ＭＳ 明朝" w:cs="Times New Roman"/>
          <w:color w:val="000000"/>
          <w:szCs w:val="21"/>
          <w14:ligatures w14:val="none"/>
        </w:rPr>
      </w:pPr>
    </w:p>
    <w:p w14:paraId="508D7404" w14:textId="77777777" w:rsidR="00CB5A5F" w:rsidRPr="00076598" w:rsidRDefault="00CB5A5F" w:rsidP="00CB5A5F">
      <w:pPr>
        <w:ind w:firstLineChars="300" w:firstLine="630"/>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w:t>
      </w:r>
      <w:r w:rsidRPr="00076598">
        <w:rPr>
          <w:rFonts w:ascii="ＭＳ 明朝" w:eastAsia="ＭＳ 明朝" w:hAnsi="ＭＳ 明朝" w:cs="Times New Roman"/>
          <w:color w:val="000000"/>
          <w:spacing w:val="180"/>
          <w:kern w:val="0"/>
          <w:szCs w:val="21"/>
          <w14:ligatures w14:val="none"/>
        </w:rPr>
        <w:t>所在</w:t>
      </w:r>
      <w:r w:rsidRPr="00076598">
        <w:rPr>
          <w:rFonts w:ascii="ＭＳ 明朝" w:eastAsia="ＭＳ 明朝" w:hAnsi="ＭＳ 明朝" w:cs="Times New Roman"/>
          <w:color w:val="000000"/>
          <w:kern w:val="0"/>
          <w:szCs w:val="21"/>
          <w14:ligatures w14:val="none"/>
        </w:rPr>
        <w:t>地</w:t>
      </w:r>
    </w:p>
    <w:p w14:paraId="5DA8ADFE"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商号又は名称</w:t>
      </w:r>
    </w:p>
    <w:p w14:paraId="2B27E2BC" w14:textId="77777777" w:rsidR="00CB5A5F" w:rsidRPr="00076598" w:rsidRDefault="00CB5A5F" w:rsidP="00CB5A5F">
      <w:pPr>
        <w:rPr>
          <w:rFonts w:ascii="ＭＳ 明朝" w:eastAsia="ＭＳ 明朝" w:hAnsi="ＭＳ 明朝" w:cs="Times New Roman"/>
          <w:color w:val="000000"/>
          <w:szCs w:val="21"/>
          <w14:ligatures w14:val="none"/>
        </w:rPr>
      </w:pPr>
      <w:r w:rsidRPr="00076598">
        <w:rPr>
          <w:rFonts w:ascii="ＭＳ 明朝" w:eastAsia="ＭＳ 明朝" w:hAnsi="ＭＳ 明朝" w:cs="Times New Roman"/>
          <w:color w:val="000000"/>
          <w:szCs w:val="21"/>
          <w14:ligatures w14:val="none"/>
        </w:rPr>
        <w:t xml:space="preserve">　　　　　　　　　　　　</w:t>
      </w:r>
      <w:r w:rsidRPr="00076598">
        <w:rPr>
          <w:rFonts w:ascii="ＭＳ 明朝" w:eastAsia="ＭＳ 明朝" w:hAnsi="ＭＳ 明朝" w:cs="Times New Roman"/>
          <w:color w:val="000000"/>
          <w:spacing w:val="180"/>
          <w:kern w:val="0"/>
          <w:szCs w:val="21"/>
          <w14:ligatures w14:val="none"/>
        </w:rPr>
        <w:t>代表</w:t>
      </w:r>
      <w:r w:rsidRPr="00076598">
        <w:rPr>
          <w:rFonts w:ascii="ＭＳ 明朝" w:eastAsia="ＭＳ 明朝" w:hAnsi="ＭＳ 明朝" w:cs="Times New Roman"/>
          <w:color w:val="000000"/>
          <w:kern w:val="0"/>
          <w:szCs w:val="21"/>
          <w14:ligatures w14:val="none"/>
        </w:rPr>
        <w:t xml:space="preserve">者　　　　　　　　　　　　　　</w:t>
      </w:r>
      <w:r w:rsidRPr="00076598">
        <w:rPr>
          <w:rFonts w:ascii="ＭＳ 明朝" w:eastAsia="ＭＳ 明朝" w:hAnsi="ＭＳ 明朝" w:cs="Times New Roman"/>
          <w:color w:val="000000"/>
          <w:szCs w:val="21"/>
          <w14:ligatures w14:val="none"/>
        </w:rPr>
        <w:t>㊞</w:t>
      </w:r>
    </w:p>
    <w:p w14:paraId="34320AA2" w14:textId="77777777" w:rsidR="00CB5A5F" w:rsidRPr="00076598" w:rsidRDefault="00CB5A5F" w:rsidP="00CB5A5F">
      <w:pPr>
        <w:jc w:val="both"/>
        <w:rPr>
          <w:rFonts w:ascii="ＭＳ 明朝" w:eastAsia="ＭＳ 明朝" w:hAnsi="ＭＳ 明朝" w:cs="Times New Roman"/>
          <w:color w:val="000000"/>
          <w:szCs w:val="21"/>
          <w14:ligatures w14:val="none"/>
        </w:rPr>
      </w:pPr>
    </w:p>
    <w:p w14:paraId="781CEAD6" w14:textId="77777777" w:rsidR="00751034" w:rsidRPr="00076598" w:rsidRDefault="00751034" w:rsidP="00751034">
      <w:pPr>
        <w:ind w:firstLineChars="55" w:firstLine="115"/>
        <w:jc w:val="both"/>
        <w:rPr>
          <w:rFonts w:ascii="ＭＳ 明朝" w:eastAsia="ＭＳ 明朝" w:hAnsi="ＭＳ 明朝" w:cs="Times New Roman"/>
          <w:color w:val="000000"/>
          <w:szCs w:val="21"/>
          <w14:ligatures w14:val="none"/>
        </w:rPr>
      </w:pPr>
    </w:p>
    <w:sectPr w:rsidR="00751034" w:rsidRPr="0007659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851E" w14:textId="77777777" w:rsidR="00E20111" w:rsidRDefault="00E20111" w:rsidP="00240FCD">
      <w:r>
        <w:separator/>
      </w:r>
    </w:p>
  </w:endnote>
  <w:endnote w:type="continuationSeparator" w:id="0">
    <w:p w14:paraId="65262F18" w14:textId="77777777" w:rsidR="00E20111" w:rsidRDefault="00E20111" w:rsidP="0024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08F6" w14:textId="77777777" w:rsidR="00E20111" w:rsidRDefault="00E20111" w:rsidP="00240FCD">
      <w:r>
        <w:separator/>
      </w:r>
    </w:p>
  </w:footnote>
  <w:footnote w:type="continuationSeparator" w:id="0">
    <w:p w14:paraId="6438B5A3" w14:textId="77777777" w:rsidR="00E20111" w:rsidRDefault="00E20111" w:rsidP="00240F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C4C"/>
    <w:rsid w:val="00076598"/>
    <w:rsid w:val="00240FCD"/>
    <w:rsid w:val="00283223"/>
    <w:rsid w:val="003773FA"/>
    <w:rsid w:val="003F022C"/>
    <w:rsid w:val="00415582"/>
    <w:rsid w:val="0045143B"/>
    <w:rsid w:val="00545C4C"/>
    <w:rsid w:val="0059152E"/>
    <w:rsid w:val="005F5D63"/>
    <w:rsid w:val="006A4534"/>
    <w:rsid w:val="00751034"/>
    <w:rsid w:val="007A310A"/>
    <w:rsid w:val="00A3622B"/>
    <w:rsid w:val="00BD067E"/>
    <w:rsid w:val="00CB5A5F"/>
    <w:rsid w:val="00D10BAB"/>
    <w:rsid w:val="00E20111"/>
    <w:rsid w:val="00E90D09"/>
    <w:rsid w:val="00FF2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262202"/>
  <w15:chartTrackingRefBased/>
  <w15:docId w15:val="{F0B2040C-81C9-48B2-9448-96453C6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5C4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5C4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5C4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C4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C4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C4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C4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C4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C4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C4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5C4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5C4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C4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C4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C4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C4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C4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C4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C4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C4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C4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C4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C4C"/>
    <w:pPr>
      <w:spacing w:before="160" w:after="160"/>
      <w:jc w:val="center"/>
    </w:pPr>
    <w:rPr>
      <w:i/>
      <w:iCs/>
      <w:color w:val="404040" w:themeColor="text1" w:themeTint="BF"/>
    </w:rPr>
  </w:style>
  <w:style w:type="character" w:customStyle="1" w:styleId="a8">
    <w:name w:val="引用文 (文字)"/>
    <w:basedOn w:val="a0"/>
    <w:link w:val="a7"/>
    <w:uiPriority w:val="29"/>
    <w:rsid w:val="00545C4C"/>
    <w:rPr>
      <w:i/>
      <w:iCs/>
      <w:color w:val="404040" w:themeColor="text1" w:themeTint="BF"/>
    </w:rPr>
  </w:style>
  <w:style w:type="paragraph" w:styleId="a9">
    <w:name w:val="List Paragraph"/>
    <w:basedOn w:val="a"/>
    <w:uiPriority w:val="34"/>
    <w:qFormat/>
    <w:rsid w:val="00545C4C"/>
    <w:pPr>
      <w:ind w:left="720"/>
      <w:contextualSpacing/>
    </w:pPr>
  </w:style>
  <w:style w:type="character" w:styleId="21">
    <w:name w:val="Intense Emphasis"/>
    <w:basedOn w:val="a0"/>
    <w:uiPriority w:val="21"/>
    <w:qFormat/>
    <w:rsid w:val="00545C4C"/>
    <w:rPr>
      <w:i/>
      <w:iCs/>
      <w:color w:val="0F4761" w:themeColor="accent1" w:themeShade="BF"/>
    </w:rPr>
  </w:style>
  <w:style w:type="paragraph" w:styleId="22">
    <w:name w:val="Intense Quote"/>
    <w:basedOn w:val="a"/>
    <w:next w:val="a"/>
    <w:link w:val="23"/>
    <w:uiPriority w:val="30"/>
    <w:qFormat/>
    <w:rsid w:val="00545C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C4C"/>
    <w:rPr>
      <w:i/>
      <w:iCs/>
      <w:color w:val="0F4761" w:themeColor="accent1" w:themeShade="BF"/>
    </w:rPr>
  </w:style>
  <w:style w:type="character" w:styleId="24">
    <w:name w:val="Intense Reference"/>
    <w:basedOn w:val="a0"/>
    <w:uiPriority w:val="32"/>
    <w:qFormat/>
    <w:rsid w:val="00545C4C"/>
    <w:rPr>
      <w:b/>
      <w:bCs/>
      <w:smallCaps/>
      <w:color w:val="0F4761" w:themeColor="accent1" w:themeShade="BF"/>
      <w:spacing w:val="5"/>
    </w:rPr>
  </w:style>
  <w:style w:type="table" w:styleId="aa">
    <w:name w:val="Table Grid"/>
    <w:basedOn w:val="a1"/>
    <w:uiPriority w:val="39"/>
    <w:rsid w:val="00BD0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40FCD"/>
    <w:pPr>
      <w:tabs>
        <w:tab w:val="center" w:pos="4252"/>
        <w:tab w:val="right" w:pos="8504"/>
      </w:tabs>
      <w:snapToGrid w:val="0"/>
    </w:pPr>
  </w:style>
  <w:style w:type="character" w:customStyle="1" w:styleId="ac">
    <w:name w:val="ヘッダー (文字)"/>
    <w:basedOn w:val="a0"/>
    <w:link w:val="ab"/>
    <w:uiPriority w:val="99"/>
    <w:rsid w:val="00240FCD"/>
  </w:style>
  <w:style w:type="paragraph" w:styleId="ad">
    <w:name w:val="footer"/>
    <w:basedOn w:val="a"/>
    <w:link w:val="ae"/>
    <w:uiPriority w:val="99"/>
    <w:unhideWhenUsed/>
    <w:rsid w:val="00240FCD"/>
    <w:pPr>
      <w:tabs>
        <w:tab w:val="center" w:pos="4252"/>
        <w:tab w:val="right" w:pos="8504"/>
      </w:tabs>
      <w:snapToGrid w:val="0"/>
    </w:pPr>
  </w:style>
  <w:style w:type="character" w:customStyle="1" w:styleId="ae">
    <w:name w:val="フッター (文字)"/>
    <w:basedOn w:val="a0"/>
    <w:link w:val="ad"/>
    <w:uiPriority w:val="99"/>
    <w:rsid w:val="00240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321</Words>
  <Characters>1831</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id-shoukou003</dc:creator>
  <cp:keywords/>
  <dc:description/>
  <cp:lastModifiedBy>id-shoukou003</cp:lastModifiedBy>
  <cp:revision>3</cp:revision>
  <cp:lastPrinted>2026-08-17T05:11:00Z</cp:lastPrinted>
  <dcterms:created xsi:type="dcterms:W3CDTF">2026-08-13T23:44:00Z</dcterms:created>
  <dcterms:modified xsi:type="dcterms:W3CDTF">2026-08-17T05:16:00Z</dcterms:modified>
</cp:coreProperties>
</file>