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9D91" w14:textId="75CF648E" w:rsidR="0084202C" w:rsidRDefault="00741670" w:rsidP="00741670">
      <w:pPr>
        <w:jc w:val="center"/>
        <w:rPr>
          <w:rFonts w:ascii="ＭＳ ゴシック" w:eastAsia="ＭＳ ゴシック" w:hAnsi="ＭＳ ゴシック"/>
        </w:rPr>
      </w:pPr>
      <w:r>
        <w:rPr>
          <w:rFonts w:ascii="ＭＳ ゴシック" w:eastAsia="ＭＳ ゴシック" w:hAnsi="ＭＳ ゴシック" w:hint="eastAsia"/>
        </w:rPr>
        <w:t>世羅町</w:t>
      </w:r>
      <w:r w:rsidR="00B731AE">
        <w:rPr>
          <w:rFonts w:ascii="ＭＳ ゴシック" w:eastAsia="ＭＳ ゴシック" w:hAnsi="ＭＳ ゴシック" w:hint="eastAsia"/>
        </w:rPr>
        <w:t>地域クラブ活動指導</w:t>
      </w:r>
      <w:r w:rsidR="00F81140">
        <w:rPr>
          <w:rFonts w:ascii="ＭＳ ゴシック" w:eastAsia="ＭＳ ゴシック" w:hAnsi="ＭＳ ゴシック" w:hint="eastAsia"/>
        </w:rPr>
        <w:t>者</w:t>
      </w:r>
      <w:r>
        <w:rPr>
          <w:rFonts w:ascii="ＭＳ ゴシック" w:eastAsia="ＭＳ ゴシック" w:hAnsi="ＭＳ ゴシック" w:hint="eastAsia"/>
        </w:rPr>
        <w:t xml:space="preserve">　登録申請書　記入上の注意</w:t>
      </w:r>
    </w:p>
    <w:p w14:paraId="4AF1D68D" w14:textId="77777777" w:rsidR="00741670" w:rsidRDefault="00741670" w:rsidP="00741670">
      <w:pPr>
        <w:rPr>
          <w:rFonts w:ascii="ＭＳ ゴシック" w:eastAsia="ＭＳ ゴシック" w:hAnsi="ＭＳ ゴシック"/>
        </w:rPr>
      </w:pPr>
    </w:p>
    <w:p w14:paraId="0FECDC74" w14:textId="794B10D2" w:rsidR="00741670" w:rsidRDefault="00741670" w:rsidP="00741670">
      <w:pPr>
        <w:rPr>
          <w:rFonts w:ascii="ＭＳ ゴシック" w:eastAsia="ＭＳ ゴシック" w:hAnsi="ＭＳ ゴシック"/>
        </w:rPr>
      </w:pPr>
      <w:r w:rsidRPr="00741670">
        <w:rPr>
          <w:rFonts w:ascii="ＭＳ ゴシック" w:eastAsia="ＭＳ ゴシック" w:hAnsi="ＭＳ ゴシック" w:hint="eastAsia"/>
        </w:rPr>
        <w:t>（１</w:t>
      </w:r>
      <w:r>
        <w:rPr>
          <w:rFonts w:ascii="ＭＳ ゴシック" w:eastAsia="ＭＳ ゴシック" w:hAnsi="ＭＳ ゴシック" w:hint="eastAsia"/>
        </w:rPr>
        <w:t>）　該当がない場合は、空欄としてください。</w:t>
      </w:r>
    </w:p>
    <w:p w14:paraId="2A3302F8" w14:textId="5A96E913" w:rsidR="00741670" w:rsidRDefault="00741670" w:rsidP="00741670">
      <w:pPr>
        <w:rPr>
          <w:rFonts w:ascii="ＭＳ ゴシック" w:eastAsia="ＭＳ ゴシック" w:hAnsi="ＭＳ ゴシック"/>
        </w:rPr>
      </w:pPr>
      <w:r>
        <w:rPr>
          <w:rFonts w:ascii="ＭＳ ゴシック" w:eastAsia="ＭＳ ゴシック" w:hAnsi="ＭＳ ゴシック" w:hint="eastAsia"/>
        </w:rPr>
        <w:t>（２）　添付書類がある場合は、本登録申請書と同時に提出してください。</w:t>
      </w:r>
    </w:p>
    <w:p w14:paraId="290C8031" w14:textId="78D8A11D" w:rsidR="00741670" w:rsidRDefault="00741670" w:rsidP="00741670">
      <w:pPr>
        <w:rPr>
          <w:rFonts w:ascii="ＭＳ ゴシック" w:eastAsia="ＭＳ ゴシック" w:hAnsi="ＭＳ ゴシック"/>
        </w:rPr>
      </w:pPr>
      <w:r>
        <w:rPr>
          <w:rFonts w:ascii="ＭＳ ゴシック" w:eastAsia="ＭＳ ゴシック" w:hAnsi="ＭＳ ゴシック" w:hint="eastAsia"/>
        </w:rPr>
        <w:t>（３）　記入欄が足りない場合は、追加するか、欄が足りないページを印刷して使用してください。</w:t>
      </w:r>
    </w:p>
    <w:p w14:paraId="70A805CA" w14:textId="7B5BEB3D" w:rsidR="00741670" w:rsidRDefault="00741670" w:rsidP="00741670">
      <w:pPr>
        <w:rPr>
          <w:rFonts w:ascii="ＭＳ ゴシック" w:eastAsia="ＭＳ ゴシック" w:hAnsi="ＭＳ ゴシック"/>
        </w:rPr>
      </w:pPr>
      <w:r>
        <w:rPr>
          <w:rFonts w:ascii="ＭＳ ゴシック" w:eastAsia="ＭＳ ゴシック" w:hAnsi="ＭＳ ゴシック" w:hint="eastAsia"/>
        </w:rPr>
        <w:t>（４）　職業の欄については、以下の職種から選び、記入してください。</w:t>
      </w:r>
    </w:p>
    <w:tbl>
      <w:tblPr>
        <w:tblStyle w:val="a4"/>
        <w:tblW w:w="0" w:type="auto"/>
        <w:tblLook w:val="04A0" w:firstRow="1" w:lastRow="0" w:firstColumn="1" w:lastColumn="0" w:noHBand="0" w:noVBand="1"/>
      </w:tblPr>
      <w:tblGrid>
        <w:gridCol w:w="9736"/>
      </w:tblGrid>
      <w:tr w:rsidR="00741670" w14:paraId="2CF95EB0" w14:textId="77777777" w:rsidTr="00741670">
        <w:tc>
          <w:tcPr>
            <w:tcW w:w="9736" w:type="dxa"/>
          </w:tcPr>
          <w:p w14:paraId="5A73F135" w14:textId="47A3910F" w:rsidR="00741670" w:rsidRDefault="00741670" w:rsidP="00741670">
            <w:pPr>
              <w:rPr>
                <w:rFonts w:ascii="ＭＳ ゴシック" w:eastAsia="ＭＳ ゴシック" w:hAnsi="ＭＳ ゴシック"/>
              </w:rPr>
            </w:pPr>
            <w:r>
              <w:rPr>
                <w:rFonts w:ascii="ＭＳ ゴシック" w:eastAsia="ＭＳ ゴシック" w:hAnsi="ＭＳ ゴシック" w:hint="eastAsia"/>
              </w:rPr>
              <w:t>会社員、自営業、自由業、教員（常勤）、教員（非常勤）、その他の公務員、学生</w:t>
            </w:r>
            <w:r w:rsidR="00AC6106">
              <w:rPr>
                <w:rFonts w:ascii="ＭＳ ゴシック" w:eastAsia="ＭＳ ゴシック" w:hAnsi="ＭＳ ゴシック" w:hint="eastAsia"/>
              </w:rPr>
              <w:t>、パート、アルバイト、無職、その他</w:t>
            </w:r>
          </w:p>
        </w:tc>
      </w:tr>
    </w:tbl>
    <w:p w14:paraId="458A96BD" w14:textId="52CC634E" w:rsidR="00741670" w:rsidRDefault="00AC6106" w:rsidP="00741670">
      <w:pPr>
        <w:rPr>
          <w:rFonts w:ascii="ＭＳ ゴシック" w:eastAsia="ＭＳ ゴシック" w:hAnsi="ＭＳ ゴシック"/>
        </w:rPr>
      </w:pPr>
      <w:r>
        <w:rPr>
          <w:rFonts w:ascii="ＭＳ ゴシック" w:eastAsia="ＭＳ ゴシック" w:hAnsi="ＭＳ ゴシック" w:hint="eastAsia"/>
        </w:rPr>
        <w:t>（５）　申請要件の確認欄の該当する要件に☑をつけてください。</w:t>
      </w:r>
    </w:p>
    <w:p w14:paraId="5E82D091" w14:textId="2BACC710" w:rsidR="00AC6106" w:rsidRDefault="00AC6106" w:rsidP="00741670">
      <w:pPr>
        <w:rPr>
          <w:rFonts w:ascii="ＭＳ ゴシック" w:eastAsia="ＭＳ ゴシック" w:hAnsi="ＭＳ ゴシック"/>
        </w:rPr>
      </w:pPr>
      <w:r>
        <w:rPr>
          <w:rFonts w:ascii="ＭＳ ゴシック" w:eastAsia="ＭＳ ゴシック" w:hAnsi="ＭＳ ゴシック" w:hint="eastAsia"/>
        </w:rPr>
        <w:t xml:space="preserve">　　〇地方公務員法第１６条、学校教育法</w:t>
      </w:r>
      <w:r w:rsidR="00495733">
        <w:rPr>
          <w:rFonts w:ascii="ＭＳ ゴシック" w:eastAsia="ＭＳ ゴシック" w:hAnsi="ＭＳ ゴシック" w:hint="eastAsia"/>
        </w:rPr>
        <w:t>第１、９条は、以下のとおりです。</w:t>
      </w:r>
    </w:p>
    <w:tbl>
      <w:tblPr>
        <w:tblStyle w:val="a4"/>
        <w:tblW w:w="0" w:type="auto"/>
        <w:tblLook w:val="04A0" w:firstRow="1" w:lastRow="0" w:firstColumn="1" w:lastColumn="0" w:noHBand="0" w:noVBand="1"/>
      </w:tblPr>
      <w:tblGrid>
        <w:gridCol w:w="9736"/>
      </w:tblGrid>
      <w:tr w:rsidR="00495733" w14:paraId="02EF6DF2" w14:textId="77777777" w:rsidTr="00495733">
        <w:tc>
          <w:tcPr>
            <w:tcW w:w="9736" w:type="dxa"/>
          </w:tcPr>
          <w:p w14:paraId="23481E98" w14:textId="77777777" w:rsidR="00495733" w:rsidRDefault="00495733" w:rsidP="00741670">
            <w:pPr>
              <w:rPr>
                <w:rFonts w:ascii="ＭＳ ゴシック" w:eastAsia="ＭＳ ゴシック" w:hAnsi="ＭＳ ゴシック"/>
              </w:rPr>
            </w:pPr>
            <w:r>
              <w:rPr>
                <w:rFonts w:ascii="ＭＳ ゴシック" w:eastAsia="ＭＳ ゴシック" w:hAnsi="ＭＳ ゴシック" w:hint="eastAsia"/>
              </w:rPr>
              <w:t>【地方公務員法第１６条】</w:t>
            </w:r>
          </w:p>
          <w:p w14:paraId="1AD4311C" w14:textId="77777777" w:rsidR="00495733" w:rsidRDefault="00495733" w:rsidP="00741670">
            <w:pPr>
              <w:rPr>
                <w:rFonts w:ascii="ＭＳ ゴシック" w:eastAsia="ＭＳ ゴシック" w:hAnsi="ＭＳ ゴシック"/>
              </w:rPr>
            </w:pPr>
            <w:r>
              <w:rPr>
                <w:rFonts w:ascii="ＭＳ ゴシック" w:eastAsia="ＭＳ ゴシック" w:hAnsi="ＭＳ ゴシック" w:hint="eastAsia"/>
              </w:rPr>
              <w:t xml:space="preserve">　第十六条　次の各号のいずれかに該当する者は、条例で定める場合を除くほか、職員となり、又は競争試験若しくは選考を受けることができない。</w:t>
            </w:r>
          </w:p>
          <w:p w14:paraId="3CD45C09" w14:textId="77777777" w:rsidR="00495733" w:rsidRDefault="00495733" w:rsidP="00741670">
            <w:pPr>
              <w:rPr>
                <w:rFonts w:ascii="ＭＳ ゴシック" w:eastAsia="ＭＳ ゴシック" w:hAnsi="ＭＳ ゴシック"/>
              </w:rPr>
            </w:pPr>
          </w:p>
          <w:p w14:paraId="739BD4CA" w14:textId="77777777" w:rsidR="00AF62CE" w:rsidRDefault="00495733" w:rsidP="00C36568">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一　</w:t>
            </w:r>
            <w:r w:rsidR="00AF62CE">
              <w:rPr>
                <w:rFonts w:ascii="ＭＳ ゴシック" w:eastAsia="ＭＳ ゴシック" w:hAnsi="ＭＳ ゴシック" w:hint="eastAsia"/>
              </w:rPr>
              <w:t>拘禁</w:t>
            </w:r>
            <w:r>
              <w:rPr>
                <w:rFonts w:ascii="ＭＳ ゴシック" w:eastAsia="ＭＳ ゴシック" w:hAnsi="ＭＳ ゴシック" w:hint="eastAsia"/>
              </w:rPr>
              <w:t>刑</w:t>
            </w:r>
            <w:r w:rsidR="00AF62CE">
              <w:rPr>
                <w:rFonts w:ascii="ＭＳ ゴシック" w:eastAsia="ＭＳ ゴシック" w:hAnsi="ＭＳ ゴシック" w:hint="eastAsia"/>
              </w:rPr>
              <w:t>以上の刑に</w:t>
            </w:r>
            <w:r>
              <w:rPr>
                <w:rFonts w:ascii="ＭＳ ゴシック" w:eastAsia="ＭＳ ゴシック" w:hAnsi="ＭＳ ゴシック" w:hint="eastAsia"/>
              </w:rPr>
              <w:t>処せられ</w:t>
            </w:r>
            <w:r w:rsidR="00C36568">
              <w:rPr>
                <w:rFonts w:ascii="ＭＳ ゴシック" w:eastAsia="ＭＳ ゴシック" w:hAnsi="ＭＳ ゴシック" w:hint="eastAsia"/>
              </w:rPr>
              <w:t>、その執行を終わるまで又はその執行を受けることがなくなるまでの</w:t>
            </w:r>
            <w:r w:rsidR="00AF62CE">
              <w:rPr>
                <w:rFonts w:ascii="ＭＳ ゴシック" w:eastAsia="ＭＳ ゴシック" w:hAnsi="ＭＳ ゴシック" w:hint="eastAsia"/>
              </w:rPr>
              <w:t xml:space="preserve">　　</w:t>
            </w:r>
          </w:p>
          <w:p w14:paraId="7D91A877" w14:textId="63896AB7" w:rsidR="00495733" w:rsidRDefault="00AF62CE" w:rsidP="00C36568">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　　</w:t>
            </w:r>
            <w:r w:rsidR="00C36568">
              <w:rPr>
                <w:rFonts w:ascii="ＭＳ ゴシック" w:eastAsia="ＭＳ ゴシック" w:hAnsi="ＭＳ ゴシック" w:hint="eastAsia"/>
              </w:rPr>
              <w:t>者</w:t>
            </w:r>
          </w:p>
          <w:p w14:paraId="2E8BB8E4" w14:textId="36F0EEBB" w:rsidR="00C36568" w:rsidRDefault="00C36568" w:rsidP="00C36568">
            <w:pPr>
              <w:ind w:firstLineChars="50" w:firstLine="105"/>
              <w:rPr>
                <w:rFonts w:ascii="ＭＳ ゴシック" w:eastAsia="ＭＳ ゴシック" w:hAnsi="ＭＳ ゴシック"/>
              </w:rPr>
            </w:pPr>
            <w:r>
              <w:rPr>
                <w:rFonts w:ascii="ＭＳ ゴシック" w:eastAsia="ＭＳ ゴシック" w:hAnsi="ＭＳ ゴシック" w:hint="eastAsia"/>
              </w:rPr>
              <w:t>二　当該地方公共団体において懲戒免職の処分を受け、当該処分の日から二年を経過しない者</w:t>
            </w:r>
          </w:p>
          <w:p w14:paraId="5DA19672" w14:textId="77777777" w:rsidR="00BA1D9A" w:rsidRDefault="00C36568" w:rsidP="00C36568">
            <w:pPr>
              <w:ind w:firstLineChars="50" w:firstLine="105"/>
              <w:rPr>
                <w:rFonts w:ascii="ＭＳ ゴシック" w:eastAsia="ＭＳ ゴシック" w:hAnsi="ＭＳ ゴシック"/>
              </w:rPr>
            </w:pPr>
            <w:r>
              <w:rPr>
                <w:rFonts w:ascii="ＭＳ ゴシック" w:eastAsia="ＭＳ ゴシック" w:hAnsi="ＭＳ ゴシック" w:hint="eastAsia"/>
              </w:rPr>
              <w:t>三　人事委員会又は公平委員会の委員の職にあって、第六十条から六十三条までに規定する罪を犯</w:t>
            </w:r>
          </w:p>
          <w:p w14:paraId="1B6687FD" w14:textId="1A44D4BA" w:rsidR="00C36568" w:rsidRDefault="00C36568" w:rsidP="00BA1D9A">
            <w:pPr>
              <w:ind w:firstLineChars="150" w:firstLine="315"/>
              <w:rPr>
                <w:rFonts w:ascii="ＭＳ ゴシック" w:eastAsia="ＭＳ ゴシック" w:hAnsi="ＭＳ ゴシック"/>
              </w:rPr>
            </w:pPr>
            <w:r>
              <w:rPr>
                <w:rFonts w:ascii="ＭＳ ゴシック" w:eastAsia="ＭＳ ゴシック" w:hAnsi="ＭＳ ゴシック" w:hint="eastAsia"/>
              </w:rPr>
              <w:t>し、</w:t>
            </w:r>
            <w:r w:rsidR="00BA1D9A">
              <w:rPr>
                <w:rFonts w:ascii="ＭＳ ゴシック" w:eastAsia="ＭＳ ゴシック" w:hAnsi="ＭＳ ゴシック" w:hint="eastAsia"/>
              </w:rPr>
              <w:t>刑に処された者</w:t>
            </w:r>
          </w:p>
          <w:p w14:paraId="39C6BE8C" w14:textId="77777777" w:rsidR="00BA1D9A" w:rsidRDefault="00BA1D9A" w:rsidP="00BA1D9A">
            <w:pPr>
              <w:rPr>
                <w:rFonts w:ascii="ＭＳ ゴシック" w:eastAsia="ＭＳ ゴシック" w:hAnsi="ＭＳ ゴシック"/>
              </w:rPr>
            </w:pPr>
            <w:r>
              <w:rPr>
                <w:rFonts w:ascii="ＭＳ ゴシック" w:eastAsia="ＭＳ ゴシック" w:hAnsi="ＭＳ ゴシック" w:hint="eastAsia"/>
              </w:rPr>
              <w:t xml:space="preserve"> 四　日本国憲法施行の日以後において、日本国憲法又はその下に成立した政府を暴力で破壊すること</w:t>
            </w:r>
          </w:p>
          <w:p w14:paraId="21F8B22C" w14:textId="73F93081" w:rsidR="00BA1D9A" w:rsidRDefault="00BA1D9A" w:rsidP="00BA1D9A">
            <w:pPr>
              <w:ind w:firstLineChars="150" w:firstLine="315"/>
              <w:rPr>
                <w:rFonts w:ascii="ＭＳ ゴシック" w:eastAsia="ＭＳ ゴシック" w:hAnsi="ＭＳ ゴシック"/>
              </w:rPr>
            </w:pPr>
            <w:r>
              <w:rPr>
                <w:rFonts w:ascii="ＭＳ ゴシック" w:eastAsia="ＭＳ ゴシック" w:hAnsi="ＭＳ ゴシック" w:hint="eastAsia"/>
              </w:rPr>
              <w:t>を主張する政党その他の団体を結成し、又はこれに加入した者</w:t>
            </w:r>
          </w:p>
          <w:p w14:paraId="5523D7BC" w14:textId="77777777" w:rsidR="00BA1D9A" w:rsidRDefault="00BA1D9A" w:rsidP="00BA1D9A">
            <w:pPr>
              <w:rPr>
                <w:rFonts w:ascii="ＭＳ ゴシック" w:eastAsia="ＭＳ ゴシック" w:hAnsi="ＭＳ ゴシック"/>
              </w:rPr>
            </w:pPr>
          </w:p>
          <w:p w14:paraId="46DBD779" w14:textId="23E45E4B" w:rsidR="00BA1D9A" w:rsidRDefault="00BA1D9A" w:rsidP="00BA1D9A">
            <w:pPr>
              <w:rPr>
                <w:rFonts w:ascii="ＭＳ ゴシック" w:eastAsia="ＭＳ ゴシック" w:hAnsi="ＭＳ ゴシック"/>
              </w:rPr>
            </w:pPr>
            <w:r>
              <w:rPr>
                <w:rFonts w:ascii="ＭＳ ゴシック" w:eastAsia="ＭＳ ゴシック" w:hAnsi="ＭＳ ゴシック" w:hint="eastAsia"/>
              </w:rPr>
              <w:t>【学校教育法第１条】</w:t>
            </w:r>
          </w:p>
          <w:p w14:paraId="134F2D5D" w14:textId="77777777" w:rsidR="00BA1D9A" w:rsidRDefault="00BA1D9A" w:rsidP="00BA1D9A">
            <w:pPr>
              <w:rPr>
                <w:rFonts w:ascii="ＭＳ ゴシック" w:eastAsia="ＭＳ ゴシック" w:hAnsi="ＭＳ ゴシック"/>
              </w:rPr>
            </w:pPr>
            <w:r>
              <w:rPr>
                <w:rFonts w:ascii="ＭＳ ゴシック" w:eastAsia="ＭＳ ゴシック" w:hAnsi="ＭＳ ゴシック" w:hint="eastAsia"/>
              </w:rPr>
              <w:t xml:space="preserve">　　この法律で、学校とは、幼稚園、小学校、中学校、義務教育学校、高等学校、中等教育学校、特別</w:t>
            </w:r>
          </w:p>
          <w:p w14:paraId="6B621B0A" w14:textId="50D4EB2E" w:rsidR="00BA1D9A" w:rsidRPr="00C36568" w:rsidRDefault="00BA1D9A" w:rsidP="00BA1D9A">
            <w:pPr>
              <w:ind w:firstLineChars="100" w:firstLine="210"/>
              <w:rPr>
                <w:rFonts w:ascii="ＭＳ ゴシック" w:eastAsia="ＭＳ ゴシック" w:hAnsi="ＭＳ ゴシック"/>
              </w:rPr>
            </w:pPr>
            <w:r>
              <w:rPr>
                <w:rFonts w:ascii="ＭＳ ゴシック" w:eastAsia="ＭＳ ゴシック" w:hAnsi="ＭＳ ゴシック" w:hint="eastAsia"/>
              </w:rPr>
              <w:t>支援学校、大学及び高等専門学校とする。</w:t>
            </w:r>
          </w:p>
          <w:p w14:paraId="19002083" w14:textId="77777777" w:rsidR="00C36568" w:rsidRDefault="00C36568" w:rsidP="00741670">
            <w:pPr>
              <w:rPr>
                <w:rFonts w:ascii="ＭＳ ゴシック" w:eastAsia="ＭＳ ゴシック" w:hAnsi="ＭＳ ゴシック"/>
              </w:rPr>
            </w:pPr>
          </w:p>
          <w:p w14:paraId="03DFE1DE" w14:textId="77777777" w:rsidR="00BA1D9A" w:rsidRDefault="00BA1D9A" w:rsidP="00741670">
            <w:pPr>
              <w:rPr>
                <w:rFonts w:ascii="ＭＳ ゴシック" w:eastAsia="ＭＳ ゴシック" w:hAnsi="ＭＳ ゴシック"/>
              </w:rPr>
            </w:pPr>
            <w:r>
              <w:rPr>
                <w:rFonts w:ascii="ＭＳ ゴシック" w:eastAsia="ＭＳ ゴシック" w:hAnsi="ＭＳ ゴシック" w:hint="eastAsia"/>
              </w:rPr>
              <w:t>【学校教育法第９条】</w:t>
            </w:r>
          </w:p>
          <w:p w14:paraId="2973852C" w14:textId="77777777" w:rsidR="00BA1D9A" w:rsidRDefault="00BA1D9A" w:rsidP="00741670">
            <w:pPr>
              <w:rPr>
                <w:rFonts w:ascii="ＭＳ ゴシック" w:eastAsia="ＭＳ ゴシック" w:hAnsi="ＭＳ ゴシック"/>
              </w:rPr>
            </w:pPr>
            <w:r>
              <w:rPr>
                <w:rFonts w:ascii="ＭＳ ゴシック" w:eastAsia="ＭＳ ゴシック" w:hAnsi="ＭＳ ゴシック" w:hint="eastAsia"/>
              </w:rPr>
              <w:t xml:space="preserve">　　次の各号のいずれかに該当する者は、校長又は教員となることができない。</w:t>
            </w:r>
          </w:p>
          <w:p w14:paraId="196A8076" w14:textId="54B6D592" w:rsidR="00BA1D9A" w:rsidRDefault="00BA1D9A" w:rsidP="00741670">
            <w:pPr>
              <w:rPr>
                <w:rFonts w:ascii="ＭＳ ゴシック" w:eastAsia="ＭＳ ゴシック" w:hAnsi="ＭＳ ゴシック"/>
              </w:rPr>
            </w:pPr>
            <w:r>
              <w:rPr>
                <w:rFonts w:ascii="ＭＳ ゴシック" w:eastAsia="ＭＳ ゴシック" w:hAnsi="ＭＳ ゴシック" w:hint="eastAsia"/>
              </w:rPr>
              <w:t xml:space="preserve"> 一　</w:t>
            </w:r>
            <w:r w:rsidR="00AF62CE">
              <w:rPr>
                <w:rFonts w:ascii="ＭＳ ゴシック" w:eastAsia="ＭＳ ゴシック" w:hAnsi="ＭＳ ゴシック" w:hint="eastAsia"/>
              </w:rPr>
              <w:t>拘禁刑</w:t>
            </w:r>
            <w:r>
              <w:rPr>
                <w:rFonts w:ascii="ＭＳ ゴシック" w:eastAsia="ＭＳ ゴシック" w:hAnsi="ＭＳ ゴシック" w:hint="eastAsia"/>
              </w:rPr>
              <w:t>以上の刑に処せられた者</w:t>
            </w:r>
          </w:p>
          <w:p w14:paraId="363F4148" w14:textId="77777777" w:rsidR="00BA1D9A" w:rsidRDefault="00BA1D9A" w:rsidP="00741670">
            <w:pPr>
              <w:rPr>
                <w:rFonts w:ascii="ＭＳ ゴシック" w:eastAsia="ＭＳ ゴシック" w:hAnsi="ＭＳ ゴシック"/>
              </w:rPr>
            </w:pPr>
            <w:r>
              <w:rPr>
                <w:rFonts w:ascii="ＭＳ ゴシック" w:eastAsia="ＭＳ ゴシック" w:hAnsi="ＭＳ ゴシック" w:hint="eastAsia"/>
              </w:rPr>
              <w:t xml:space="preserve"> 二　教育職員免許法第十条第一項第二号又は第三号に該当することにより免許状がその効力を失い、</w:t>
            </w:r>
          </w:p>
          <w:p w14:paraId="3D2119A4" w14:textId="77777777" w:rsidR="00BA1D9A" w:rsidRDefault="00BA1D9A" w:rsidP="00BA1D9A">
            <w:pPr>
              <w:ind w:firstLineChars="200" w:firstLine="420"/>
              <w:rPr>
                <w:rFonts w:ascii="ＭＳ ゴシック" w:eastAsia="ＭＳ ゴシック" w:hAnsi="ＭＳ ゴシック"/>
              </w:rPr>
            </w:pPr>
            <w:r>
              <w:rPr>
                <w:rFonts w:ascii="ＭＳ ゴシック" w:eastAsia="ＭＳ ゴシック" w:hAnsi="ＭＳ ゴシック" w:hint="eastAsia"/>
              </w:rPr>
              <w:t>当該失効の日から三年を経過しない者</w:t>
            </w:r>
          </w:p>
          <w:p w14:paraId="4D29D28B" w14:textId="77777777" w:rsidR="00261ECB" w:rsidRDefault="00BA1D9A" w:rsidP="00BA1D9A">
            <w:pPr>
              <w:rPr>
                <w:rFonts w:ascii="ＭＳ ゴシック" w:eastAsia="ＭＳ ゴシック" w:hAnsi="ＭＳ ゴシック"/>
              </w:rPr>
            </w:pPr>
            <w:r>
              <w:rPr>
                <w:rFonts w:ascii="ＭＳ ゴシック" w:eastAsia="ＭＳ ゴシック" w:hAnsi="ＭＳ ゴシック" w:hint="eastAsia"/>
              </w:rPr>
              <w:t xml:space="preserve"> 三　教育職員免許法第十一条第一項から第三項までの規定に</w:t>
            </w:r>
            <w:r w:rsidR="00261ECB">
              <w:rPr>
                <w:rFonts w:ascii="ＭＳ ゴシック" w:eastAsia="ＭＳ ゴシック" w:hAnsi="ＭＳ ゴシック" w:hint="eastAsia"/>
              </w:rPr>
              <w:t>より免許状取上げの処分を受け、三年を</w:t>
            </w:r>
          </w:p>
          <w:p w14:paraId="29BB04B3" w14:textId="77777777" w:rsidR="00BA1D9A" w:rsidRDefault="00261ECB" w:rsidP="00261ECB">
            <w:pPr>
              <w:ind w:firstLineChars="200" w:firstLine="420"/>
              <w:rPr>
                <w:rFonts w:ascii="ＭＳ ゴシック" w:eastAsia="ＭＳ ゴシック" w:hAnsi="ＭＳ ゴシック"/>
              </w:rPr>
            </w:pPr>
            <w:r>
              <w:rPr>
                <w:rFonts w:ascii="ＭＳ ゴシック" w:eastAsia="ＭＳ ゴシック" w:hAnsi="ＭＳ ゴシック" w:hint="eastAsia"/>
              </w:rPr>
              <w:t>経過しない者</w:t>
            </w:r>
          </w:p>
          <w:p w14:paraId="3A44E3DE" w14:textId="77777777" w:rsidR="00261ECB" w:rsidRDefault="00261ECB" w:rsidP="00261ECB">
            <w:pPr>
              <w:rPr>
                <w:rFonts w:ascii="ＭＳ ゴシック" w:eastAsia="ＭＳ ゴシック" w:hAnsi="ＭＳ ゴシック"/>
              </w:rPr>
            </w:pPr>
            <w:r>
              <w:rPr>
                <w:rFonts w:ascii="ＭＳ ゴシック" w:eastAsia="ＭＳ ゴシック" w:hAnsi="ＭＳ ゴシック" w:hint="eastAsia"/>
              </w:rPr>
              <w:t xml:space="preserve"> 四　日本国憲法施行の日以後において、日本国憲法又はその下に成立した政府を暴力で破壊すること</w:t>
            </w:r>
          </w:p>
          <w:p w14:paraId="48F0F163" w14:textId="77777777" w:rsidR="00261ECB" w:rsidRDefault="00261ECB" w:rsidP="00261ECB">
            <w:pPr>
              <w:ind w:firstLineChars="200" w:firstLine="420"/>
              <w:rPr>
                <w:rFonts w:ascii="ＭＳ ゴシック" w:eastAsia="ＭＳ ゴシック" w:hAnsi="ＭＳ ゴシック"/>
              </w:rPr>
            </w:pPr>
            <w:r>
              <w:rPr>
                <w:rFonts w:ascii="ＭＳ ゴシック" w:eastAsia="ＭＳ ゴシック" w:hAnsi="ＭＳ ゴシック" w:hint="eastAsia"/>
              </w:rPr>
              <w:t>を主張する政党その他の団体を結成し、又はこれに加入した者</w:t>
            </w:r>
          </w:p>
          <w:p w14:paraId="369811CB" w14:textId="4F924A9A" w:rsidR="00261ECB" w:rsidRDefault="00261ECB" w:rsidP="00261ECB">
            <w:pPr>
              <w:ind w:firstLineChars="200" w:firstLine="420"/>
              <w:rPr>
                <w:rFonts w:ascii="ＭＳ ゴシック" w:eastAsia="ＭＳ ゴシック" w:hAnsi="ＭＳ ゴシック"/>
              </w:rPr>
            </w:pPr>
          </w:p>
        </w:tc>
      </w:tr>
    </w:tbl>
    <w:p w14:paraId="04E5029F" w14:textId="05128DF7" w:rsidR="00495733" w:rsidRDefault="00261ECB" w:rsidP="00741670">
      <w:pPr>
        <w:rPr>
          <w:rFonts w:ascii="ＭＳ ゴシック" w:eastAsia="ＭＳ ゴシック" w:hAnsi="ＭＳ ゴシック"/>
        </w:rPr>
      </w:pPr>
      <w:r>
        <w:rPr>
          <w:rFonts w:ascii="ＭＳ ゴシック" w:eastAsia="ＭＳ ゴシック" w:hAnsi="ＭＳ ゴシック" w:hint="eastAsia"/>
        </w:rPr>
        <w:t>（６）　指導実績、競技経験（新しいものから記入してください。）</w:t>
      </w:r>
    </w:p>
    <w:p w14:paraId="3B3A927B" w14:textId="73329923" w:rsidR="00261ECB" w:rsidRDefault="00261ECB" w:rsidP="00741670">
      <w:pPr>
        <w:rPr>
          <w:rFonts w:ascii="ＭＳ ゴシック" w:eastAsia="ＭＳ ゴシック" w:hAnsi="ＭＳ ゴシック"/>
        </w:rPr>
      </w:pPr>
      <w:r>
        <w:rPr>
          <w:rFonts w:ascii="ＭＳ ゴシック" w:eastAsia="ＭＳ ゴシック" w:hAnsi="ＭＳ ゴシック" w:hint="eastAsia"/>
        </w:rPr>
        <w:t>（７）　その他</w:t>
      </w:r>
    </w:p>
    <w:p w14:paraId="493FE3B1" w14:textId="330ED5A4" w:rsidR="003B3611" w:rsidRDefault="00261ECB" w:rsidP="00741670">
      <w:pPr>
        <w:rPr>
          <w:rFonts w:ascii="ＭＳ ゴシック" w:eastAsia="ＭＳ ゴシック" w:hAnsi="ＭＳ ゴシック"/>
        </w:rPr>
      </w:pPr>
      <w:r>
        <w:rPr>
          <w:rFonts w:ascii="ＭＳ ゴシック" w:eastAsia="ＭＳ ゴシック" w:hAnsi="ＭＳ ゴシック" w:hint="eastAsia"/>
        </w:rPr>
        <w:t xml:space="preserve">　　　〇代表的な大会での成績、競技団体からの表彰・受賞</w:t>
      </w:r>
      <w:r w:rsidR="003B3611">
        <w:rPr>
          <w:rFonts w:ascii="ＭＳ ゴシック" w:eastAsia="ＭＳ ゴシック" w:hAnsi="ＭＳ ゴシック" w:hint="eastAsia"/>
        </w:rPr>
        <w:t>等についてご記入ください。</w:t>
      </w:r>
    </w:p>
    <w:p w14:paraId="7BACC653" w14:textId="055BECEA" w:rsidR="003B3611" w:rsidRDefault="003B3611" w:rsidP="00741670">
      <w:pPr>
        <w:rPr>
          <w:rFonts w:ascii="ＭＳ ゴシック" w:eastAsia="ＭＳ ゴシック" w:hAnsi="ＭＳ ゴシック"/>
        </w:rPr>
      </w:pPr>
      <w:r>
        <w:rPr>
          <w:rFonts w:ascii="ＭＳ ゴシック" w:eastAsia="ＭＳ ゴシック" w:hAnsi="ＭＳ ゴシック" w:hint="eastAsia"/>
        </w:rPr>
        <w:t xml:space="preserve">　　　〇ご自身が競技して受賞等したもの、チーム等を指導して受賞等したもの、双方が対象です。</w:t>
      </w:r>
    </w:p>
    <w:p w14:paraId="37C374B0" w14:textId="1390BAB6" w:rsidR="003B3611" w:rsidRDefault="003B3611" w:rsidP="00741670">
      <w:pPr>
        <w:rPr>
          <w:rFonts w:ascii="ＭＳ ゴシック" w:eastAsia="ＭＳ ゴシック" w:hAnsi="ＭＳ ゴシック"/>
        </w:rPr>
      </w:pPr>
      <w:r>
        <w:rPr>
          <w:rFonts w:ascii="ＭＳ ゴシック" w:eastAsia="ＭＳ ゴシック" w:hAnsi="ＭＳ ゴシック" w:hint="eastAsia"/>
        </w:rPr>
        <w:t>（８）　保有する資格・免許、関連する保有資格の欄について</w:t>
      </w:r>
    </w:p>
    <w:p w14:paraId="63E39445" w14:textId="51710E0C" w:rsidR="003B3611" w:rsidRPr="00741670" w:rsidRDefault="003B3611" w:rsidP="00741670">
      <w:pPr>
        <w:rPr>
          <w:rFonts w:ascii="ＭＳ ゴシック" w:eastAsia="ＭＳ ゴシック" w:hAnsi="ＭＳ ゴシック"/>
        </w:rPr>
      </w:pPr>
      <w:r>
        <w:rPr>
          <w:rFonts w:ascii="ＭＳ ゴシック" w:eastAsia="ＭＳ ゴシック" w:hAnsi="ＭＳ ゴシック" w:hint="eastAsia"/>
        </w:rPr>
        <w:t xml:space="preserve">　　　〇全国規模の組織、国際組織が認定、授与等する資格をご記入ください。</w:t>
      </w:r>
    </w:p>
    <w:sectPr w:rsidR="003B3611" w:rsidRPr="00741670" w:rsidSect="003B3611">
      <w:pgSz w:w="11906" w:h="16838"/>
      <w:pgMar w:top="680" w:right="1077" w:bottom="68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27414"/>
    <w:multiLevelType w:val="hybridMultilevel"/>
    <w:tmpl w:val="F5F8C290"/>
    <w:lvl w:ilvl="0" w:tplc="778A6E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66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70"/>
    <w:rsid w:val="0016489B"/>
    <w:rsid w:val="00261ECB"/>
    <w:rsid w:val="003B3611"/>
    <w:rsid w:val="00495733"/>
    <w:rsid w:val="005C7D22"/>
    <w:rsid w:val="006314EB"/>
    <w:rsid w:val="00741670"/>
    <w:rsid w:val="0084202C"/>
    <w:rsid w:val="00AC6106"/>
    <w:rsid w:val="00AF62CE"/>
    <w:rsid w:val="00B731AE"/>
    <w:rsid w:val="00BA1D9A"/>
    <w:rsid w:val="00BD5892"/>
    <w:rsid w:val="00C36568"/>
    <w:rsid w:val="00F81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C59069"/>
  <w15:chartTrackingRefBased/>
  <w15:docId w15:val="{DAC7BFA2-DDF7-4C04-9615-2147DEB0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670"/>
    <w:pPr>
      <w:ind w:leftChars="400" w:left="840"/>
    </w:pPr>
  </w:style>
  <w:style w:type="table" w:styleId="a4">
    <w:name w:val="Table Grid"/>
    <w:basedOn w:val="a1"/>
    <w:uiPriority w:val="39"/>
    <w:rsid w:val="00741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id-kyouiku020@sera.local</dc:creator>
  <cp:keywords/>
  <dc:description/>
  <cp:lastModifiedBy>id-syakyouiku043</cp:lastModifiedBy>
  <cp:revision>5</cp:revision>
  <cp:lastPrinted>2025-05-21T05:44:00Z</cp:lastPrinted>
  <dcterms:created xsi:type="dcterms:W3CDTF">2024-07-25T02:01:00Z</dcterms:created>
  <dcterms:modified xsi:type="dcterms:W3CDTF">2025-05-21T05:46:00Z</dcterms:modified>
</cp:coreProperties>
</file>